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2A" w:rsidRPr="000C22B6" w:rsidRDefault="00457D2A" w:rsidP="00A36C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F42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36C22" w:rsidRDefault="00A36C22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4271F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A4042">
        <w:rPr>
          <w:rFonts w:ascii="Times New Roman" w:hAnsi="Times New Roman"/>
          <w:sz w:val="28"/>
          <w:szCs w:val="28"/>
        </w:rPr>
        <w:t>О внесении изменений и дополнений в решение  Совета Мамадышского муниципального района  №1-</w:t>
      </w:r>
      <w:r>
        <w:rPr>
          <w:rFonts w:ascii="Times New Roman" w:hAnsi="Times New Roman"/>
          <w:sz w:val="28"/>
          <w:szCs w:val="28"/>
        </w:rPr>
        <w:t>2</w:t>
      </w:r>
      <w:r w:rsidRPr="004A404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15.11.2010</w:t>
      </w:r>
      <w:r w:rsidRPr="004A4042">
        <w:rPr>
          <w:rFonts w:ascii="Times New Roman" w:hAnsi="Times New Roman"/>
          <w:sz w:val="28"/>
          <w:szCs w:val="28"/>
        </w:rPr>
        <w:t xml:space="preserve"> года</w:t>
      </w:r>
    </w:p>
    <w:p w:rsidR="00457D2A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C5EAE">
        <w:rPr>
          <w:rFonts w:ascii="Times New Roman" w:hAnsi="Times New Roman"/>
          <w:sz w:val="28"/>
          <w:szCs w:val="28"/>
        </w:rPr>
        <w:t>Об утверждении председателей постоянных комиссий Совета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C5EAE">
        <w:rPr>
          <w:rFonts w:ascii="Times New Roman" w:hAnsi="Times New Roman"/>
          <w:sz w:val="28"/>
          <w:szCs w:val="28"/>
        </w:rPr>
        <w:t xml:space="preserve"> Мамадышского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7D2A" w:rsidRPr="0054271F" w:rsidRDefault="0054271F" w:rsidP="00542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 </w:t>
      </w:r>
      <w:r w:rsidRPr="000C22B6"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>1</w:t>
      </w:r>
      <w:r w:rsidRPr="000C22B6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Регламента Совета Мамадышского муниципального района, протоколом №14 от 21 июля 2012 года заседаний постоянных комиссий, </w:t>
      </w:r>
      <w:r>
        <w:rPr>
          <w:rFonts w:ascii="Times New Roman" w:eastAsiaTheme="minorHAnsi" w:hAnsi="Times New Roman"/>
          <w:sz w:val="28"/>
          <w:szCs w:val="28"/>
        </w:rPr>
        <w:t>з</w:t>
      </w:r>
      <w:r w:rsidRPr="0054271F">
        <w:rPr>
          <w:rFonts w:ascii="Times New Roman" w:eastAsiaTheme="minorHAnsi" w:hAnsi="Times New Roman"/>
          <w:sz w:val="28"/>
          <w:szCs w:val="28"/>
        </w:rPr>
        <w:t xml:space="preserve">аслушав и обсудив информацию заместителя Главы </w:t>
      </w:r>
      <w:r>
        <w:rPr>
          <w:rFonts w:ascii="Times New Roman" w:eastAsiaTheme="minorHAnsi" w:hAnsi="Times New Roman"/>
          <w:sz w:val="28"/>
          <w:szCs w:val="28"/>
        </w:rPr>
        <w:t xml:space="preserve">Мамадышского </w:t>
      </w:r>
      <w:r w:rsidRPr="0054271F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>
        <w:rPr>
          <w:rFonts w:ascii="Times New Roman" w:eastAsiaTheme="minorHAnsi" w:hAnsi="Times New Roman"/>
          <w:sz w:val="28"/>
          <w:szCs w:val="28"/>
        </w:rPr>
        <w:t xml:space="preserve">района Иванова Ю.И. </w:t>
      </w:r>
      <w:r w:rsidRPr="0054271F">
        <w:rPr>
          <w:rFonts w:ascii="Times New Roman" w:eastAsiaTheme="minorHAnsi" w:hAnsi="Times New Roman"/>
          <w:sz w:val="28"/>
          <w:szCs w:val="28"/>
        </w:rPr>
        <w:t>о поступивш</w:t>
      </w:r>
      <w:r>
        <w:rPr>
          <w:rFonts w:ascii="Times New Roman" w:eastAsiaTheme="minorHAnsi" w:hAnsi="Times New Roman"/>
          <w:sz w:val="28"/>
          <w:szCs w:val="28"/>
        </w:rPr>
        <w:t xml:space="preserve">ем </w:t>
      </w:r>
      <w:r w:rsidRPr="0054271F">
        <w:rPr>
          <w:rFonts w:ascii="Times New Roman" w:eastAsiaTheme="minorHAnsi" w:hAnsi="Times New Roman"/>
          <w:sz w:val="28"/>
          <w:szCs w:val="28"/>
        </w:rPr>
        <w:t xml:space="preserve"> заявлени</w:t>
      </w:r>
      <w:r>
        <w:rPr>
          <w:rFonts w:ascii="Times New Roman" w:eastAsiaTheme="minorHAnsi" w:hAnsi="Times New Roman"/>
          <w:sz w:val="28"/>
          <w:szCs w:val="28"/>
        </w:rPr>
        <w:t>и</w:t>
      </w:r>
      <w:r w:rsidRPr="0054271F">
        <w:rPr>
          <w:rFonts w:ascii="Times New Roman" w:eastAsiaTheme="minorHAnsi" w:hAnsi="Times New Roman"/>
          <w:sz w:val="28"/>
          <w:szCs w:val="28"/>
        </w:rPr>
        <w:t xml:space="preserve"> от депутат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Pr="0054271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Совета Мамадышского муниципального района Хузязянова Р.Г., </w:t>
      </w:r>
      <w:r w:rsidR="00C65714">
        <w:rPr>
          <w:rFonts w:ascii="Times New Roman" w:hAnsi="Times New Roman"/>
          <w:sz w:val="28"/>
          <w:szCs w:val="28"/>
        </w:rPr>
        <w:t xml:space="preserve">Совет Мамадышского муниципального района </w:t>
      </w:r>
      <w:r w:rsidR="00A36C22">
        <w:rPr>
          <w:rFonts w:ascii="Times New Roman" w:hAnsi="Times New Roman"/>
          <w:sz w:val="28"/>
          <w:szCs w:val="28"/>
        </w:rPr>
        <w:t>р е ш и л</w:t>
      </w:r>
      <w:r w:rsidR="00457D2A" w:rsidRPr="000C22B6">
        <w:rPr>
          <w:rFonts w:ascii="Times New Roman" w:hAnsi="Times New Roman"/>
          <w:sz w:val="28"/>
          <w:szCs w:val="28"/>
        </w:rPr>
        <w:t>: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271F" w:rsidRDefault="00A87B7C" w:rsidP="00A87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</w:t>
      </w:r>
      <w:r w:rsidR="0054271F" w:rsidRPr="00A87B7C">
        <w:rPr>
          <w:rFonts w:ascii="Times New Roman" w:hAnsi="Times New Roman"/>
          <w:sz w:val="28"/>
          <w:szCs w:val="28"/>
        </w:rPr>
        <w:t xml:space="preserve">свободить от полномочий </w:t>
      </w:r>
      <w:hyperlink r:id="rId7" w:history="1">
        <w:r w:rsidR="00813E2C">
          <w:rPr>
            <w:rFonts w:ascii="Times New Roman" w:eastAsiaTheme="minorHAnsi" w:hAnsi="Times New Roman"/>
            <w:sz w:val="28"/>
            <w:szCs w:val="28"/>
          </w:rPr>
          <w:t>председателя</w:t>
        </w:r>
      </w:hyperlink>
      <w:r w:rsidR="00813E2C">
        <w:rPr>
          <w:rFonts w:ascii="Times New Roman" w:eastAsiaTheme="minorHAnsi" w:hAnsi="Times New Roman"/>
          <w:sz w:val="28"/>
          <w:szCs w:val="28"/>
        </w:rPr>
        <w:t xml:space="preserve"> п</w:t>
      </w:r>
      <w:r w:rsidR="0054271F">
        <w:rPr>
          <w:rFonts w:ascii="Times New Roman" w:eastAsiaTheme="minorHAnsi" w:hAnsi="Times New Roman"/>
          <w:sz w:val="28"/>
          <w:szCs w:val="28"/>
        </w:rPr>
        <w:t xml:space="preserve">остоянной комиссии </w:t>
      </w:r>
      <w:r>
        <w:rPr>
          <w:rFonts w:ascii="Times New Roman" w:hAnsi="Times New Roman"/>
          <w:sz w:val="28"/>
          <w:szCs w:val="28"/>
        </w:rPr>
        <w:t xml:space="preserve">по бюджету, экономической политике и предпринимательству </w:t>
      </w:r>
      <w:r>
        <w:rPr>
          <w:rFonts w:ascii="Times New Roman" w:eastAsiaTheme="minorHAnsi" w:hAnsi="Times New Roman"/>
          <w:sz w:val="28"/>
          <w:szCs w:val="28"/>
        </w:rPr>
        <w:t>Хузязянова Рустама Галимзяновича</w:t>
      </w:r>
      <w:r w:rsidR="0054271F">
        <w:rPr>
          <w:rFonts w:ascii="Times New Roman" w:eastAsiaTheme="minorHAnsi" w:hAnsi="Times New Roman"/>
          <w:sz w:val="28"/>
          <w:szCs w:val="28"/>
        </w:rPr>
        <w:t>;</w:t>
      </w:r>
    </w:p>
    <w:p w:rsidR="0054271F" w:rsidRDefault="00A87B7C" w:rsidP="00542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2.У</w:t>
      </w:r>
      <w:r w:rsidR="0054271F">
        <w:rPr>
          <w:rFonts w:ascii="Times New Roman" w:eastAsiaTheme="minorHAnsi" w:hAnsi="Times New Roman"/>
          <w:sz w:val="28"/>
          <w:szCs w:val="28"/>
        </w:rPr>
        <w:t xml:space="preserve">твердить </w:t>
      </w:r>
      <w:r>
        <w:rPr>
          <w:rFonts w:ascii="Times New Roman" w:hAnsi="Times New Roman"/>
          <w:sz w:val="28"/>
          <w:szCs w:val="28"/>
        </w:rPr>
        <w:t>Председателем постоянной комиссии по бюджету, экономической политике и предпринимательству Ибрагимова Ильгизара Рафгатовича, депутата от Среднекирменского одномандатного избирательного округа № 4</w:t>
      </w:r>
      <w:r w:rsidR="00A304C4">
        <w:rPr>
          <w:rFonts w:ascii="Times New Roman" w:hAnsi="Times New Roman"/>
          <w:sz w:val="28"/>
          <w:szCs w:val="28"/>
        </w:rPr>
        <w:t>.</w:t>
      </w:r>
    </w:p>
    <w:p w:rsidR="0054271F" w:rsidRDefault="0054271F" w:rsidP="00542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Контроль за исполнением настоящего решения возложить на заместителя Главы</w:t>
      </w:r>
      <w:r w:rsidR="00A36C22">
        <w:rPr>
          <w:rFonts w:ascii="Times New Roman" w:eastAsiaTheme="minorHAnsi" w:hAnsi="Times New Roman"/>
          <w:sz w:val="28"/>
          <w:szCs w:val="28"/>
        </w:rPr>
        <w:t xml:space="preserve"> р</w:t>
      </w:r>
      <w:r w:rsidR="00A304C4">
        <w:rPr>
          <w:rFonts w:ascii="Times New Roman" w:eastAsiaTheme="minorHAnsi" w:hAnsi="Times New Roman"/>
          <w:sz w:val="28"/>
          <w:szCs w:val="28"/>
        </w:rPr>
        <w:t>айона</w:t>
      </w:r>
      <w:r w:rsidR="00A36C22">
        <w:rPr>
          <w:rFonts w:ascii="Times New Roman" w:eastAsiaTheme="minorHAnsi" w:hAnsi="Times New Roman"/>
          <w:sz w:val="28"/>
          <w:szCs w:val="28"/>
        </w:rPr>
        <w:t>, заместителя председателя Совета муниципального района</w:t>
      </w:r>
      <w:r w:rsidR="00A304C4">
        <w:rPr>
          <w:rFonts w:ascii="Times New Roman" w:eastAsiaTheme="minorHAnsi" w:hAnsi="Times New Roman"/>
          <w:sz w:val="28"/>
          <w:szCs w:val="28"/>
        </w:rPr>
        <w:t xml:space="preserve"> Ю.И. Иванова.</w:t>
      </w:r>
    </w:p>
    <w:p w:rsidR="00C65714" w:rsidRDefault="00C65714" w:rsidP="00C65714">
      <w:pPr>
        <w:pStyle w:val="ab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534ED2" w:rsidRDefault="00534ED2" w:rsidP="00C65714">
      <w:pPr>
        <w:pStyle w:val="ab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534ED2" w:rsidRPr="00C65714" w:rsidRDefault="00534ED2" w:rsidP="00C65714">
      <w:pPr>
        <w:pStyle w:val="ab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22B6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района</w:t>
      </w:r>
      <w:r w:rsidRPr="000C22B6">
        <w:rPr>
          <w:rFonts w:ascii="Times New Roman" w:hAnsi="Times New Roman"/>
          <w:sz w:val="28"/>
          <w:szCs w:val="28"/>
        </w:rPr>
        <w:t>,</w:t>
      </w:r>
    </w:p>
    <w:p w:rsidR="00457D2A" w:rsidRDefault="00534ED2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57D2A">
        <w:rPr>
          <w:rFonts w:ascii="Times New Roman" w:hAnsi="Times New Roman"/>
          <w:sz w:val="28"/>
          <w:szCs w:val="28"/>
        </w:rPr>
        <w:t>редседатель</w:t>
      </w:r>
      <w:r w:rsidR="00457D2A" w:rsidRPr="000F4278">
        <w:rPr>
          <w:rFonts w:ascii="Times New Roman" w:hAnsi="Times New Roman"/>
          <w:sz w:val="28"/>
          <w:szCs w:val="28"/>
        </w:rPr>
        <w:t xml:space="preserve"> </w:t>
      </w:r>
      <w:r w:rsidR="00457D2A" w:rsidRPr="000C22B6">
        <w:rPr>
          <w:rFonts w:ascii="Times New Roman" w:hAnsi="Times New Roman"/>
          <w:sz w:val="28"/>
          <w:szCs w:val="28"/>
        </w:rPr>
        <w:t xml:space="preserve">Совета </w:t>
      </w:r>
    </w:p>
    <w:p w:rsidR="00457D2A" w:rsidRDefault="00457D2A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А.П. Иванов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0C22B6">
        <w:rPr>
          <w:rFonts w:ascii="Times New Roman" w:hAnsi="Times New Roman"/>
          <w:sz w:val="28"/>
          <w:szCs w:val="28"/>
        </w:rPr>
        <w:t xml:space="preserve">     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228F9" w:rsidRDefault="002228F9"/>
    <w:sectPr w:rsidR="002228F9" w:rsidSect="00A36C2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426" w:right="85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461" w:rsidRDefault="00311461" w:rsidP="00D40665">
      <w:pPr>
        <w:spacing w:after="0" w:line="240" w:lineRule="auto"/>
      </w:pPr>
      <w:r>
        <w:separator/>
      </w:r>
    </w:p>
  </w:endnote>
  <w:endnote w:type="continuationSeparator" w:id="1">
    <w:p w:rsidR="00311461" w:rsidRDefault="00311461" w:rsidP="00D40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B" w:rsidRDefault="00E55CD8" w:rsidP="00CA481B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0A7B" w:rsidRDefault="00311461" w:rsidP="00710A7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B" w:rsidRDefault="00311461" w:rsidP="00710A7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461" w:rsidRDefault="00311461" w:rsidP="00D40665">
      <w:pPr>
        <w:spacing w:after="0" w:line="240" w:lineRule="auto"/>
      </w:pPr>
      <w:r>
        <w:separator/>
      </w:r>
    </w:p>
  </w:footnote>
  <w:footnote w:type="continuationSeparator" w:id="1">
    <w:p w:rsidR="00311461" w:rsidRDefault="00311461" w:rsidP="00D40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2E" w:rsidRDefault="00E55CD8" w:rsidP="00617CB4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17B2E" w:rsidRDefault="003114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2E" w:rsidRDefault="00E55CD8" w:rsidP="00617CB4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4ED2">
      <w:rPr>
        <w:rStyle w:val="aa"/>
        <w:noProof/>
      </w:rPr>
      <w:t>2</w:t>
    </w:r>
    <w:r>
      <w:rPr>
        <w:rStyle w:val="aa"/>
      </w:rPr>
      <w:fldChar w:fldCharType="end"/>
    </w:r>
  </w:p>
  <w:p w:rsidR="00417B2E" w:rsidRDefault="003114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34B52"/>
    <w:multiLevelType w:val="hybridMultilevel"/>
    <w:tmpl w:val="DB807BDE"/>
    <w:lvl w:ilvl="0" w:tplc="E8BC01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99679A"/>
    <w:multiLevelType w:val="hybridMultilevel"/>
    <w:tmpl w:val="021E92C6"/>
    <w:lvl w:ilvl="0" w:tplc="E63E8B9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7D2A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3527"/>
    <w:rsid w:val="000A5B42"/>
    <w:rsid w:val="000A7234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D0401"/>
    <w:rsid w:val="000D20C1"/>
    <w:rsid w:val="000D2AF0"/>
    <w:rsid w:val="000D3F52"/>
    <w:rsid w:val="000D4EE7"/>
    <w:rsid w:val="000D5386"/>
    <w:rsid w:val="000D5817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40E0"/>
    <w:rsid w:val="002D416B"/>
    <w:rsid w:val="002D4D6A"/>
    <w:rsid w:val="002E0D92"/>
    <w:rsid w:val="002E4AD3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3007F8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1461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57D2A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4CD"/>
    <w:rsid w:val="00534ED2"/>
    <w:rsid w:val="005359CB"/>
    <w:rsid w:val="00537962"/>
    <w:rsid w:val="00537BF3"/>
    <w:rsid w:val="00540159"/>
    <w:rsid w:val="0054141E"/>
    <w:rsid w:val="00541CC1"/>
    <w:rsid w:val="00542645"/>
    <w:rsid w:val="0054271F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3E2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3708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275"/>
    <w:rsid w:val="008C55F5"/>
    <w:rsid w:val="008C6F9E"/>
    <w:rsid w:val="008C71C6"/>
    <w:rsid w:val="008C7D22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04C4"/>
    <w:rsid w:val="00A321F0"/>
    <w:rsid w:val="00A32850"/>
    <w:rsid w:val="00A32FAD"/>
    <w:rsid w:val="00A3328E"/>
    <w:rsid w:val="00A368B7"/>
    <w:rsid w:val="00A36C22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87B7C"/>
    <w:rsid w:val="00A9084C"/>
    <w:rsid w:val="00A91BCE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1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714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97271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5EB1"/>
    <w:rsid w:val="00D26D2B"/>
    <w:rsid w:val="00D301BD"/>
    <w:rsid w:val="00D3588D"/>
    <w:rsid w:val="00D3633F"/>
    <w:rsid w:val="00D4061F"/>
    <w:rsid w:val="00D40665"/>
    <w:rsid w:val="00D40F1C"/>
    <w:rsid w:val="00D42111"/>
    <w:rsid w:val="00D429A9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5793"/>
    <w:rsid w:val="00E062E4"/>
    <w:rsid w:val="00E07E99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DFD"/>
    <w:rsid w:val="00E516AB"/>
    <w:rsid w:val="00E55B93"/>
    <w:rsid w:val="00E55CD8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57D2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57D2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457D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D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57D2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57D2A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457D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57D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57D2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45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57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7D2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57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57D2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semiHidden/>
    <w:rsid w:val="00457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57D2A"/>
    <w:rPr>
      <w:rFonts w:ascii="Tahoma" w:eastAsia="Calibri" w:hAnsi="Tahoma" w:cs="Tahoma"/>
      <w:sz w:val="16"/>
      <w:szCs w:val="16"/>
    </w:rPr>
  </w:style>
  <w:style w:type="character" w:styleId="aa">
    <w:name w:val="page number"/>
    <w:basedOn w:val="a0"/>
    <w:rsid w:val="00457D2A"/>
  </w:style>
  <w:style w:type="paragraph" w:styleId="ab">
    <w:name w:val="List Paragraph"/>
    <w:basedOn w:val="a"/>
    <w:uiPriority w:val="34"/>
    <w:qFormat/>
    <w:rsid w:val="00C657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EC5FD6907A3D28E72C327031ABEAA5DA1F38488E71F8291BF8EED582D7E7699E0B390843594479BA16F1lBX0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2012-07-24T07:18:00Z</cp:lastPrinted>
  <dcterms:created xsi:type="dcterms:W3CDTF">2012-07-16T07:26:00Z</dcterms:created>
  <dcterms:modified xsi:type="dcterms:W3CDTF">2012-07-24T07:18:00Z</dcterms:modified>
</cp:coreProperties>
</file>